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96682" w14:textId="77777777" w:rsidR="0086313C" w:rsidRDefault="0086313C" w:rsidP="0086313C">
      <w:pPr>
        <w:rPr>
          <w:rFonts w:ascii="Sylfaen" w:hAnsi="Sylfaen"/>
          <w:lang w:val="ka-GE"/>
        </w:rPr>
      </w:pPr>
    </w:p>
    <w:p w14:paraId="4F8E8BD3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2A970E92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16C69E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4CE4B22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924FF83" w14:textId="21606436" w:rsidR="0086313C" w:rsidRPr="00156317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87BC750" wp14:editId="1F9A283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="00586E7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bookmarkStart w:id="0" w:name="_GoBack"/>
      <w:bookmarkEnd w:id="0"/>
      <w:r w:rsidRPr="00156317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156317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1B6B39E0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B97FC65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0BAAD79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49DBB52" w14:textId="77777777" w:rsidR="0086313C" w:rsidRPr="003B54E5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 w:rsidRPr="00156317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156317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Pr="00156317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156317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3B54E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3B54E5" w:rsidRPr="003B54E5">
        <w:rPr>
          <w:rFonts w:ascii="Sylfaen" w:hAnsi="Sylfaen" w:cs="Sylfaen"/>
          <w:b/>
          <w:noProof/>
          <w:sz w:val="24"/>
          <w:szCs w:val="24"/>
          <w:lang w:val="ka-GE"/>
        </w:rPr>
        <w:t>ჯანდაცვის ეკონომიკა და მენეჯმენტი</w:t>
      </w:r>
    </w:p>
    <w:p w14:paraId="122813C1" w14:textId="77777777" w:rsidR="0086313C" w:rsidRPr="0006190E" w:rsidRDefault="0086313C" w:rsidP="0086313C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</w:rPr>
      </w:pPr>
      <w:r w:rsidRPr="00156317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156317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="00EE77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საბაკალავრო </w:t>
      </w:r>
      <w:r w:rsidRPr="00156317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="00394B2D" w:rsidRPr="00156317">
        <w:rPr>
          <w:rFonts w:ascii="Sylfaen" w:hAnsi="Sylfaen" w:cs="Sylfaen"/>
          <w:b/>
          <w:noProof/>
          <w:sz w:val="24"/>
          <w:szCs w:val="24"/>
          <w:lang w:val="ka-GE"/>
        </w:rPr>
        <w:t xml:space="preserve">: </w:t>
      </w:r>
      <w:r w:rsidR="003B54E5">
        <w:rPr>
          <w:rFonts w:ascii="Sylfaen" w:hAnsi="Sylfaen" w:cs="Sylfaen"/>
          <w:b/>
        </w:rPr>
        <w:t>ჯანდაცვის</w:t>
      </w:r>
      <w:r w:rsidR="003B54E5">
        <w:rPr>
          <w:rFonts w:ascii="Sylfaen" w:hAnsi="Sylfaen" w:cs="Sylfaen"/>
          <w:b/>
          <w:noProof/>
          <w:lang w:val="ka-GE"/>
        </w:rPr>
        <w:t xml:space="preserve"> </w:t>
      </w:r>
      <w:r w:rsidR="00582B58">
        <w:rPr>
          <w:rFonts w:ascii="Sylfaen" w:hAnsi="Sylfaen" w:cs="Sylfaen"/>
          <w:b/>
          <w:noProof/>
          <w:lang w:val="ka-GE"/>
        </w:rPr>
        <w:t xml:space="preserve">ეკონომიკა და </w:t>
      </w:r>
      <w:r w:rsidR="003B54E5">
        <w:rPr>
          <w:rFonts w:ascii="Sylfaen" w:hAnsi="Sylfaen" w:cs="Sylfaen"/>
          <w:b/>
          <w:noProof/>
          <w:lang w:val="ka-GE"/>
        </w:rPr>
        <w:t xml:space="preserve"> </w:t>
      </w:r>
      <w:r w:rsidR="003B54E5">
        <w:rPr>
          <w:rFonts w:ascii="Sylfaen" w:hAnsi="Sylfaen" w:cs="Sylfaen"/>
          <w:b/>
        </w:rPr>
        <w:t>მენეჯმენტი</w:t>
      </w:r>
      <w:r w:rsidR="001B2D87" w:rsidRPr="0006190E"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  <w:t xml:space="preserve">            </w:t>
      </w:r>
    </w:p>
    <w:p w14:paraId="268A9A39" w14:textId="77777777" w:rsidR="0086313C" w:rsidRPr="0015631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2E4B3EA5" w14:textId="77777777" w:rsidR="00E14F54" w:rsidRPr="00156317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14:paraId="17AF13CA" w14:textId="77777777" w:rsidR="00F733AD" w:rsidRPr="00156317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156317">
        <w:rPr>
          <w:rFonts w:ascii="Sylfaen" w:hAnsi="Sylfaen"/>
          <w:sz w:val="24"/>
          <w:szCs w:val="24"/>
          <w:lang w:val="ka-GE"/>
        </w:rPr>
        <w:t xml:space="preserve">  </w:t>
      </w:r>
    </w:p>
    <w:p w14:paraId="3296E9AD" w14:textId="77777777" w:rsidR="003A1C17" w:rsidRPr="00156317" w:rsidRDefault="00D750AD" w:rsidP="003A1C17">
      <w:pPr>
        <w:ind w:left="-426"/>
        <w:rPr>
          <w:rFonts w:ascii="Sylfaen" w:hAnsi="Sylfaen"/>
          <w:sz w:val="24"/>
          <w:szCs w:val="24"/>
        </w:rPr>
      </w:pPr>
      <w:r w:rsidRPr="00156317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3A1C17" w:rsidRPr="00156317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3A1C17" w:rsidRPr="00156317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3A1C17" w:rsidRPr="00156317">
        <w:rPr>
          <w:rFonts w:ascii="Sylfaen" w:hAnsi="Sylfaen"/>
          <w:sz w:val="24"/>
          <w:szCs w:val="24"/>
        </w:rPr>
        <w:t>საქართველოს ისტორია</w:t>
      </w:r>
    </w:p>
    <w:p w14:paraId="628F5BA6" w14:textId="77777777" w:rsidR="003A1C17" w:rsidRPr="00156317" w:rsidRDefault="003A1C17" w:rsidP="003A1C17">
      <w:pPr>
        <w:rPr>
          <w:rFonts w:ascii="Sylfaen" w:hAnsi="Sylfaen"/>
          <w:sz w:val="24"/>
          <w:szCs w:val="24"/>
        </w:rPr>
      </w:pPr>
    </w:p>
    <w:p w14:paraId="30BBEC49" w14:textId="77777777" w:rsidR="003A1C17" w:rsidRPr="00156317" w:rsidRDefault="003A1C17" w:rsidP="003A1C17">
      <w:pPr>
        <w:rPr>
          <w:rFonts w:ascii="Sylfaen" w:hAnsi="Sylfaen"/>
          <w:sz w:val="24"/>
          <w:szCs w:val="24"/>
        </w:rPr>
      </w:pPr>
    </w:p>
    <w:p w14:paraId="34648576" w14:textId="41BA8B8C" w:rsidR="003A1C17" w:rsidRPr="00156317" w:rsidRDefault="003A1C17" w:rsidP="003A1C17">
      <w:pPr>
        <w:ind w:left="-426"/>
        <w:rPr>
          <w:rFonts w:ascii="Sylfaen" w:hAnsi="Sylfaen"/>
          <w:sz w:val="24"/>
          <w:szCs w:val="24"/>
        </w:rPr>
      </w:pPr>
      <w:r w:rsidRPr="00156317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Pr="00156317">
        <w:rPr>
          <w:rFonts w:ascii="Sylfaen" w:hAnsi="Sylfaen"/>
          <w:b/>
          <w:sz w:val="24"/>
          <w:szCs w:val="24"/>
        </w:rPr>
        <w:t xml:space="preserve"> </w:t>
      </w:r>
      <w:r w:rsidRPr="00156317">
        <w:rPr>
          <w:rFonts w:ascii="Sylfaen" w:hAnsi="Sylfaen"/>
          <w:sz w:val="24"/>
          <w:szCs w:val="24"/>
        </w:rPr>
        <w:t xml:space="preserve"> </w:t>
      </w:r>
      <w:r w:rsidR="00D96718">
        <w:rPr>
          <w:rFonts w:ascii="Sylfaen" w:hAnsi="Sylfaen"/>
          <w:sz w:val="24"/>
          <w:szCs w:val="24"/>
          <w:lang w:val="ka-GE"/>
        </w:rPr>
        <w:t>მოწვეული სპეციალისტი</w:t>
      </w:r>
      <w:r w:rsidRPr="00156317">
        <w:rPr>
          <w:rFonts w:ascii="Sylfaen" w:hAnsi="Sylfaen"/>
          <w:sz w:val="24"/>
          <w:szCs w:val="24"/>
        </w:rPr>
        <w:t xml:space="preserve"> </w:t>
      </w:r>
      <w:r w:rsidR="00592099">
        <w:rPr>
          <w:rFonts w:ascii="Sylfaen" w:hAnsi="Sylfaen"/>
          <w:sz w:val="24"/>
          <w:szCs w:val="24"/>
        </w:rPr>
        <w:t xml:space="preserve">PHD </w:t>
      </w:r>
      <w:r w:rsidRPr="00156317">
        <w:rPr>
          <w:rFonts w:ascii="Sylfaen" w:hAnsi="Sylfaen"/>
          <w:sz w:val="24"/>
          <w:szCs w:val="24"/>
        </w:rPr>
        <w:t>პაატა ჩიქოვანი</w:t>
      </w:r>
    </w:p>
    <w:p w14:paraId="0F60CAA6" w14:textId="77777777" w:rsidR="00D750AD" w:rsidRDefault="00D750AD" w:rsidP="003A1C17">
      <w:pPr>
        <w:spacing w:before="240"/>
        <w:rPr>
          <w:rFonts w:ascii="Sylfaen" w:hAnsi="Sylfaen"/>
          <w:b/>
        </w:rPr>
      </w:pPr>
    </w:p>
    <w:p w14:paraId="0F4B006C" w14:textId="77777777" w:rsidR="00F733AD" w:rsidRPr="00F06FE5" w:rsidRDefault="00F733AD" w:rsidP="00D750AD">
      <w:pPr>
        <w:jc w:val="both"/>
        <w:rPr>
          <w:rFonts w:ascii="Sylfaen" w:eastAsia="Times New Roman" w:hAnsi="Sylfaen"/>
        </w:rPr>
      </w:pPr>
    </w:p>
    <w:p w14:paraId="4B5BF8F7" w14:textId="77777777"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14:paraId="226AEB62" w14:textId="77777777"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14:paraId="7AD4C54C" w14:textId="77777777" w:rsidR="0086313C" w:rsidRPr="0015631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156317">
        <w:rPr>
          <w:rFonts w:ascii="Sylfaen" w:hAnsi="Sylfaen" w:cs="Sylfaen"/>
          <w:b/>
          <w:noProof/>
          <w:sz w:val="32"/>
          <w:szCs w:val="32"/>
        </w:rPr>
        <w:t>ს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ი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ლ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ა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ბ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უ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ს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ი</w:t>
      </w:r>
    </w:p>
    <w:p w14:paraId="4FA1E560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0E97BF4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844FE9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9E763C9" w14:textId="77777777" w:rsidR="003B54E5" w:rsidRDefault="003B54E5" w:rsidP="0086313C">
      <w:pPr>
        <w:rPr>
          <w:rFonts w:ascii="Sylfaen" w:hAnsi="Sylfaen" w:cs="Sylfaen"/>
          <w:b/>
          <w:noProof/>
          <w:lang w:val="ka-GE"/>
        </w:rPr>
      </w:pPr>
    </w:p>
    <w:p w14:paraId="7CEBDEB2" w14:textId="77777777" w:rsidR="003B54E5" w:rsidRDefault="003B54E5" w:rsidP="0086313C">
      <w:pPr>
        <w:rPr>
          <w:rFonts w:ascii="Sylfaen" w:hAnsi="Sylfaen" w:cs="Sylfaen"/>
          <w:b/>
          <w:noProof/>
          <w:lang w:val="ka-GE"/>
        </w:rPr>
      </w:pPr>
    </w:p>
    <w:p w14:paraId="7FCB5A35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156317" w:rsidRPr="005C0C6D" w14:paraId="6F6978EE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93B9" w14:textId="77777777" w:rsidR="00E81691" w:rsidRPr="005C0C6D" w:rsidRDefault="00E81691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293FEC69" w14:textId="77777777" w:rsidR="00E81691" w:rsidRPr="005C0C6D" w:rsidRDefault="00E81691" w:rsidP="005C0C6D">
            <w:pPr>
              <w:spacing w:after="0" w:line="276" w:lineRule="auto"/>
              <w:rPr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სახელწოდება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4792" w14:textId="77777777" w:rsidR="003A1C17" w:rsidRPr="005C0C6D" w:rsidRDefault="00E81691" w:rsidP="005C0C6D">
            <w:pPr>
              <w:spacing w:after="0" w:line="276" w:lineRule="auto"/>
              <w:rPr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3A1C17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საქართველოს ისტორია </w:t>
            </w:r>
          </w:p>
          <w:p w14:paraId="598F7432" w14:textId="77777777" w:rsidR="00E81691" w:rsidRPr="005C0C6D" w:rsidRDefault="003A1C17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E81691"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(</w:t>
            </w:r>
            <w:r w:rsidR="001F5719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თავისუფალი </w:t>
            </w:r>
            <w:r w:rsidR="00777E6A"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არჩევითი</w:t>
            </w:r>
            <w:r w:rsidR="004D0795"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)</w:t>
            </w:r>
          </w:p>
        </w:tc>
      </w:tr>
      <w:tr w:rsidR="00156317" w:rsidRPr="005C0C6D" w14:paraId="25BA772E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2957" w14:textId="77777777" w:rsidR="00E81691" w:rsidRPr="005C0C6D" w:rsidRDefault="00E81691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B138" w14:textId="77777777" w:rsidR="00E81691" w:rsidRPr="005C0C6D" w:rsidRDefault="00E81691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ქართული</w:t>
            </w:r>
          </w:p>
        </w:tc>
      </w:tr>
      <w:tr w:rsidR="00156317" w:rsidRPr="005C0C6D" w14:paraId="45C6710B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DE46" w14:textId="77777777" w:rsidR="00E81691" w:rsidRPr="005C0C6D" w:rsidRDefault="00E81691" w:rsidP="005C0C6D">
            <w:pPr>
              <w:spacing w:after="0" w:line="276" w:lineRule="auto"/>
              <w:ind w:left="-426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Sylfaen"/>
                <w:b/>
                <w:noProof/>
                <w:color w:val="0D0D0D" w:themeColor="text1" w:themeTint="F2"/>
                <w:sz w:val="20"/>
                <w:szCs w:val="20"/>
                <w:lang w:val="ka-GE"/>
              </w:rPr>
              <w:t xml:space="preserve">       </w:t>
            </w:r>
            <w:r w:rsidRPr="005C0C6D">
              <w:rPr>
                <w:rFonts w:ascii="Sylfaen" w:hAnsi="Sylfaen" w:cs="Sylfaen"/>
                <w:b/>
                <w:noProof/>
                <w:color w:val="0D0D0D" w:themeColor="text1" w:themeTint="F2"/>
                <w:sz w:val="20"/>
                <w:szCs w:val="20"/>
              </w:rPr>
              <w:t>ავტორი</w:t>
            </w:r>
            <w:r w:rsidRPr="005C0C6D">
              <w:rPr>
                <w:rFonts w:ascii="Sylfaen" w:hAnsi="Sylfaen" w:cs="Sylfaen"/>
                <w:b/>
                <w:noProof/>
                <w:color w:val="0D0D0D" w:themeColor="text1" w:themeTint="F2"/>
                <w:sz w:val="20"/>
                <w:szCs w:val="20"/>
                <w:lang w:val="ka-GE"/>
              </w:rPr>
              <w:t>/ავტორების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 </w:t>
            </w:r>
          </w:p>
          <w:p w14:paraId="6DAE16F7" w14:textId="77777777" w:rsidR="00E81691" w:rsidRPr="005C0C6D" w:rsidRDefault="00E81691" w:rsidP="005C0C6D">
            <w:pPr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9B1C" w14:textId="24202F93" w:rsidR="00D96718" w:rsidRDefault="00D96718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მოწვეული სპეციალისტი </w:t>
            </w:r>
            <w:r w:rsidR="00592099">
              <w:rPr>
                <w:rFonts w:ascii="Sylfaen" w:hAnsi="Sylfaen"/>
                <w:sz w:val="24"/>
                <w:szCs w:val="24"/>
              </w:rPr>
              <w:t>PHD</w:t>
            </w:r>
            <w:r w:rsidR="003A1C17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პაატა ჩიქოვანი </w:t>
            </w:r>
          </w:p>
          <w:p w14:paraId="7744F95C" w14:textId="79DDB579" w:rsidR="00592099" w:rsidRPr="005C0C6D" w:rsidRDefault="003A1C17" w:rsidP="00592099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  ელ.ფოსტა: </w:t>
            </w:r>
            <w:r w:rsidR="00592099">
              <w:t>paata.chikovani@geomedi.edu.ge</w:t>
            </w:r>
          </w:p>
          <w:p w14:paraId="2C1F3F26" w14:textId="01CDE7B9" w:rsidR="00E81691" w:rsidRPr="005C0C6D" w:rsidRDefault="00E81691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14:paraId="11075351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7D79" w14:textId="77777777" w:rsidR="00E81691" w:rsidRPr="005C0C6D" w:rsidRDefault="00E81691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79ED" w14:textId="77777777" w:rsidR="00E81691" w:rsidRPr="005C0C6D" w:rsidRDefault="00777E6A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i/>
                <w:color w:val="0D0D0D" w:themeColor="text1" w:themeTint="F2"/>
                <w:sz w:val="20"/>
                <w:szCs w:val="20"/>
                <w:lang w:val="ka-GE"/>
              </w:rPr>
              <w:t>არჩევითი</w:t>
            </w:r>
          </w:p>
        </w:tc>
      </w:tr>
      <w:tr w:rsidR="00156317" w:rsidRPr="005C0C6D" w14:paraId="5D9FB78C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F236" w14:textId="77777777" w:rsidR="00E81691" w:rsidRPr="005C0C6D" w:rsidRDefault="00E81691" w:rsidP="005C0C6D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553FECC4" w14:textId="77777777" w:rsidR="00E81691" w:rsidRPr="005C0C6D" w:rsidRDefault="00E81691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EB4E" w14:textId="77777777"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4B179C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  </w:t>
            </w:r>
            <w:r w:rsidRPr="003B54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4B179C" w:rsidRPr="003B54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სულ   100 </w:t>
            </w:r>
            <w:r w:rsidRPr="003B54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70D1C97A" w14:textId="77777777"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F40178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955B7B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33</w:t>
            </w:r>
            <w:r w:rsidR="004B179C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B54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3B2B4BBA" w14:textId="77777777"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E86788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15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14:paraId="0704E289" w14:textId="150B1CF7"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 </w:t>
            </w:r>
            <w:r w:rsidR="009D595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15</w:t>
            </w:r>
            <w:r w:rsidR="00E86788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14:paraId="61734B94" w14:textId="77777777"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E86788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</w:t>
            </w:r>
            <w:r w:rsidR="004B179C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1F27543E" w14:textId="77777777"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ფინალური გამოცდა: </w:t>
            </w:r>
            <w:r w:rsidR="000C49B0" w:rsidRPr="003B54E5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1F571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2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42D7A271" w14:textId="77777777" w:rsidR="00204D1A" w:rsidRPr="003B54E5" w:rsidRDefault="00E81691" w:rsidP="0006190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955B7B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67</w:t>
            </w:r>
            <w:r w:rsidR="003D0BA6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657FB3AC" w14:textId="77777777" w:rsidR="00204D1A" w:rsidRDefault="00204D1A" w:rsidP="0006190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FF0000"/>
                <w:sz w:val="20"/>
                <w:szCs w:val="20"/>
                <w:lang w:val="ka-GE"/>
              </w:rPr>
            </w:pPr>
          </w:p>
          <w:p w14:paraId="6F1CB987" w14:textId="77777777" w:rsidR="00204D1A" w:rsidRDefault="00B014F8" w:rsidP="0006190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C066D66" w14:textId="77777777" w:rsidR="00B014F8" w:rsidRPr="00EF69D8" w:rsidRDefault="00B014F8" w:rsidP="0006190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FF0000"/>
                <w:sz w:val="20"/>
                <w:szCs w:val="20"/>
                <w:lang w:val="ka-GE"/>
              </w:rPr>
            </w:pPr>
          </w:p>
        </w:tc>
      </w:tr>
      <w:tr w:rsidR="00156317" w:rsidRPr="00602750" w14:paraId="3A03F096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595D" w14:textId="77777777" w:rsidR="0086313C" w:rsidRPr="005C0C6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სასწავლო კურსის</w:t>
            </w:r>
          </w:p>
          <w:p w14:paraId="72DE2703" w14:textId="77777777" w:rsidR="0086313C" w:rsidRPr="005C0C6D" w:rsidRDefault="0086313C" w:rsidP="005C0C6D">
            <w:pPr>
              <w:spacing w:after="0" w:line="276" w:lineRule="auto"/>
              <w:rPr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A350" w14:textId="77777777" w:rsidR="003A1C17" w:rsidRPr="005C0C6D" w:rsidRDefault="003A1C17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სასწავლო კურსიის მიზანია სტუდენტს შეასწავლოს:</w:t>
            </w:r>
          </w:p>
          <w:p w14:paraId="3B050C67" w14:textId="77777777" w:rsidR="003A1C17" w:rsidRPr="005C0C6D" w:rsidRDefault="003A1C17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საქართველოს ისტორიის სხვადასხვა ეპოქების მნიშვნელოვანი ფაქტები;</w:t>
            </w:r>
          </w:p>
          <w:p w14:paraId="4BB9AB2D" w14:textId="77777777" w:rsidR="0086313C" w:rsidRDefault="003A1C17" w:rsidP="004C5C4A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 w:cs="Sylfaen"/>
                <w:i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ისტორიული ფაქტების ქვეყნის სოციალური, ეკონომიკური, პოლიტიკური, ინტელექტუალური და კულტურული ასპექტების ჭრილში </w:t>
            </w:r>
          </w:p>
          <w:p w14:paraId="2CE8BC6F" w14:textId="77777777" w:rsidR="006E35CC" w:rsidRPr="003B54E5" w:rsidRDefault="006E35CC" w:rsidP="006E35C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 w:cs="Sylfaen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szCs w:val="20"/>
                <w:lang w:val="ka-GE"/>
              </w:rPr>
              <w:t>აღნიშნული პერიოდის საქართველოს ისტორიის ძირითადი წყაროები; პირველყოფილი საზოგადოების ისტორია; კლასობრივი საზოგა</w:t>
            </w:r>
            <w:r w:rsidR="005C54C5" w:rsidRPr="003B54E5">
              <w:rPr>
                <w:rFonts w:ascii="Sylfaen" w:hAnsi="Sylfaen" w:cs="Sylfaen"/>
                <w:szCs w:val="20"/>
                <w:lang w:val="ka-GE"/>
              </w:rPr>
              <w:softHyphen/>
            </w:r>
            <w:r w:rsidRPr="003B54E5">
              <w:rPr>
                <w:rFonts w:ascii="Sylfaen" w:hAnsi="Sylfaen" w:cs="Sylfaen"/>
                <w:szCs w:val="20"/>
                <w:lang w:val="ka-GE"/>
              </w:rPr>
              <w:t>დოების წარმოქმნა; უძველესი ტომობრივი გაერთიანებები საქართვე</w:t>
            </w:r>
            <w:r w:rsidR="005C54C5" w:rsidRPr="003B54E5">
              <w:rPr>
                <w:rFonts w:ascii="Sylfaen" w:hAnsi="Sylfaen" w:cs="Sylfaen"/>
                <w:szCs w:val="20"/>
                <w:lang w:val="ka-GE"/>
              </w:rPr>
              <w:softHyphen/>
            </w:r>
            <w:r w:rsidRPr="003B54E5">
              <w:rPr>
                <w:rFonts w:ascii="Sylfaen" w:hAnsi="Sylfaen" w:cs="Sylfaen"/>
                <w:szCs w:val="20"/>
                <w:lang w:val="ka-GE"/>
              </w:rPr>
              <w:t>ლოს ტერიტორიაზე; ქართლი და ეგრისი ანტიკურ ხანაში.</w:t>
            </w:r>
          </w:p>
          <w:p w14:paraId="7791B50E" w14:textId="77777777" w:rsidR="006E35CC" w:rsidRPr="003B54E5" w:rsidRDefault="006E35CC" w:rsidP="006E35C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 w:cs="Sylfaen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szCs w:val="20"/>
                <w:lang w:val="ka-GE"/>
              </w:rPr>
              <w:t>ქვეყნის გაქრისტიანება და ამ ფაქტის მნიშვნელობა; ვახტანგ გორგასლის მეფობის ხანა; მეფობის გაუქმება ქართლში და ერისმთავრობის შემოღება; არაბთა ბატონობის პერიოდი; ერთიანი სახელმწიფოს წარმოქმნის წანამძღვრები; საქართველოს გაერთიანება.</w:t>
            </w:r>
          </w:p>
          <w:p w14:paraId="2BDBC5E9" w14:textId="77777777" w:rsidR="006E35CC" w:rsidRPr="003B54E5" w:rsidRDefault="006E35CC" w:rsidP="006E35C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 w:cs="Sylfaen"/>
                <w:sz w:val="18"/>
                <w:szCs w:val="16"/>
                <w:lang w:val="ka-GE"/>
              </w:rPr>
            </w:pPr>
            <w:r w:rsidRPr="003B54E5">
              <w:rPr>
                <w:rFonts w:ascii="Sylfaen" w:hAnsi="Sylfaen" w:cs="Sylfaen"/>
                <w:szCs w:val="20"/>
                <w:lang w:val="ka-GE"/>
              </w:rPr>
              <w:t>საქართველო დავით IV აღმაშენებლის ეპოქაში; საქართველო დავითიდან თამარამდე; საქართველო თამარის ეპოქაში; საქართველოს სახელმწიფო წყობილება, სოციალურ-ეკონომიკური ვითარება XI-XIII სს.; ქართული კულტურა XI-XIII სს.</w:t>
            </w:r>
          </w:p>
          <w:p w14:paraId="29443DCF" w14:textId="77777777" w:rsidR="006E35CC" w:rsidRPr="005C0C6D" w:rsidRDefault="006E35CC" w:rsidP="005C0C6D">
            <w:pPr>
              <w:spacing w:after="0" w:line="276" w:lineRule="auto"/>
              <w:rPr>
                <w:rFonts w:ascii="Sylfaen" w:hAnsi="Sylfaen" w:cs="Sylfaen"/>
                <w:i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14:paraId="2E792455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81C9" w14:textId="77777777" w:rsidR="0086313C" w:rsidRPr="005C0C6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C6F3" w14:textId="77777777" w:rsidR="0086313C" w:rsidRPr="005C0C6D" w:rsidRDefault="000849F9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156317" w:rsidRPr="005C0C6D" w14:paraId="3B6ADB1A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925D" w14:textId="77777777" w:rsidR="00BE4402" w:rsidRPr="005C0C6D" w:rsidRDefault="00BE4402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F08D" w14:textId="77777777" w:rsidR="00E86788" w:rsidRPr="005C0C6D" w:rsidRDefault="00E86788" w:rsidP="005C0C6D">
            <w:pPr>
              <w:numPr>
                <w:ilvl w:val="0"/>
                <w:numId w:val="4"/>
              </w:numPr>
              <w:spacing w:before="100" w:beforeAutospacing="1" w:after="0" w:line="276" w:lineRule="auto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bCs/>
                <w:color w:val="0D0D0D" w:themeColor="text1" w:themeTint="F2"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459300F4" w14:textId="169F7652" w:rsidR="00E86788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Cs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Cs/>
                <w:color w:val="0D0D0D" w:themeColor="text1" w:themeTint="F2"/>
                <w:sz w:val="20"/>
                <w:szCs w:val="20"/>
                <w:lang w:val="ka-GE"/>
              </w:rPr>
              <w:t>სტუდენტ</w:t>
            </w:r>
            <w:r w:rsidR="00A212BA">
              <w:rPr>
                <w:rFonts w:ascii="Sylfaen" w:hAnsi="Sylfaen"/>
                <w:bCs/>
                <w:color w:val="0D0D0D" w:themeColor="text1" w:themeTint="F2"/>
                <w:sz w:val="20"/>
                <w:szCs w:val="20"/>
                <w:lang w:val="ka-GE"/>
              </w:rPr>
              <w:t>მა იცის</w:t>
            </w:r>
            <w:r w:rsidRPr="005C0C6D">
              <w:rPr>
                <w:rFonts w:ascii="Sylfaen" w:hAnsi="Sylfaen"/>
                <w:bCs/>
                <w:color w:val="0D0D0D" w:themeColor="text1" w:themeTint="F2"/>
                <w:sz w:val="20"/>
                <w:szCs w:val="20"/>
                <w:lang w:val="ka-GE"/>
              </w:rPr>
              <w:t>:</w:t>
            </w:r>
          </w:p>
          <w:p w14:paraId="7787B5E1" w14:textId="77777777" w:rsidR="00E86788" w:rsidRPr="005C0C6D" w:rsidRDefault="00E86788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საქართველოს ისტორიის სხვადასხვა ეპოქების მნიშვნელოვანი ფაქტები;</w:t>
            </w:r>
          </w:p>
          <w:p w14:paraId="2C5980F6" w14:textId="77777777" w:rsidR="003B54E5" w:rsidRPr="003B54E5" w:rsidRDefault="00E86788" w:rsidP="003B54E5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ისტორიული ფაქტების ქვეყნის სოციალური, ეკონომიკური, პოლიტიკური, ინტელექტუალური და კულტურული ასპექტების ჭრილში</w:t>
            </w:r>
            <w:r w:rsidR="003B54E5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</w:p>
          <w:p w14:paraId="00B5198A" w14:textId="77777777" w:rsidR="003B54E5" w:rsidRDefault="003B54E5" w:rsidP="003B54E5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14:paraId="3EA17124" w14:textId="77777777" w:rsidR="003B54E5" w:rsidRDefault="003B54E5" w:rsidP="003B54E5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14:paraId="527E39C9" w14:textId="77777777" w:rsidR="003B54E5" w:rsidRDefault="003B54E5" w:rsidP="003B54E5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14:paraId="4F7BB2CE" w14:textId="77777777" w:rsidR="003B54E5" w:rsidRDefault="003B54E5" w:rsidP="003B54E5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14:paraId="57875A0F" w14:textId="2F87511E" w:rsidR="00E86788" w:rsidRPr="005C0C6D" w:rsidRDefault="00E86788" w:rsidP="003B54E5">
            <w:pPr>
              <w:spacing w:after="0" w:line="276" w:lineRule="auto"/>
              <w:ind w:left="720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lastRenderedPageBreak/>
              <w:t>2. უნარი</w:t>
            </w:r>
          </w:p>
          <w:p w14:paraId="7E96C763" w14:textId="7F2086EB" w:rsidR="003B54E5" w:rsidRPr="003B54E5" w:rsidRDefault="00E86788" w:rsidP="003B54E5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>სტუდენტი შე</w:t>
            </w:r>
            <w:r w:rsidR="00A212BA">
              <w:rPr>
                <w:rFonts w:ascii="Sylfaen" w:hAnsi="Sylfaen"/>
                <w:bCs/>
                <w:sz w:val="20"/>
                <w:szCs w:val="20"/>
                <w:lang w:val="ka-GE"/>
              </w:rPr>
              <w:t>უ</w:t>
            </w: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>ძლ</w:t>
            </w:r>
            <w:r w:rsidR="00A212BA">
              <w:rPr>
                <w:rFonts w:ascii="Sylfaen" w:hAnsi="Sylfaen"/>
                <w:bCs/>
                <w:sz w:val="20"/>
                <w:szCs w:val="20"/>
                <w:lang w:val="ka-GE"/>
              </w:rPr>
              <w:t>ია</w:t>
            </w: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796C2E47" w14:textId="77777777" w:rsidR="00E86788" w:rsidRPr="003B54E5" w:rsidRDefault="003B54E5" w:rsidP="003B54E5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>საქართველოს ისტორიის თემატიკასთან დაკავშირებულ საკითხებზე არგუმენტირებულ  მსჯელობას.</w:t>
            </w:r>
          </w:p>
          <w:p w14:paraId="463849D0" w14:textId="77777777" w:rsidR="00E86788" w:rsidRPr="003B54E5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ისტორიული ფაქტების </w:t>
            </w:r>
            <w:r w:rsidRPr="003B54E5">
              <w:rPr>
                <w:rFonts w:ascii="Sylfaen" w:hAnsi="Sylfaen"/>
                <w:sz w:val="20"/>
                <w:szCs w:val="20"/>
                <w:lang w:val="ka-GE"/>
              </w:rPr>
              <w:t xml:space="preserve">სოციალურ, ეკონომიკურ, პოლიტიკურ, ინტელექტუალურ და კულტურულ ჭრილში  </w:t>
            </w: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>კომპლექსურ ხედვას.</w:t>
            </w:r>
          </w:p>
          <w:p w14:paraId="78747951" w14:textId="77777777" w:rsidR="00E86788" w:rsidRPr="003B54E5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>მონაცემების ისტორიული წყაროებიდან  მოგროვებას, სინთეზს და ანალიზს.</w:t>
            </w:r>
          </w:p>
          <w:p w14:paraId="275F0094" w14:textId="77777777" w:rsidR="00E86788" w:rsidRPr="003B54E5" w:rsidRDefault="003B54E5" w:rsidP="005C0C6D">
            <w:pPr>
              <w:numPr>
                <w:ilvl w:val="0"/>
                <w:numId w:val="6"/>
              </w:numPr>
              <w:spacing w:before="100" w:beforeAutospacing="1"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02A5F3D4" w14:textId="77777777" w:rsidR="00BE4402" w:rsidRPr="003B54E5" w:rsidRDefault="00E86788" w:rsidP="003B54E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გააჩნია</w:t>
            </w: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ეროვნული და ზოგადსაკაცობრიო ღირებულებები და მზაობა მათი დამკვიდრებისათვის.</w:t>
            </w:r>
          </w:p>
          <w:p w14:paraId="3387B920" w14:textId="77777777" w:rsidR="007A37F8" w:rsidRDefault="007A37F8" w:rsidP="005C0C6D">
            <w:pPr>
              <w:spacing w:after="0" w:line="276" w:lineRule="auto"/>
              <w:rPr>
                <w:rFonts w:ascii="Sylfaen" w:hAnsi="Sylfaen"/>
                <w:bCs/>
                <w:color w:val="FF0000"/>
                <w:sz w:val="20"/>
                <w:szCs w:val="20"/>
                <w:lang w:val="ka-GE"/>
              </w:rPr>
            </w:pPr>
          </w:p>
          <w:p w14:paraId="78D5C170" w14:textId="77777777" w:rsidR="007A37F8" w:rsidRPr="005C0C6D" w:rsidRDefault="007A37F8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14:paraId="412325BF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4034" w14:textId="77777777" w:rsidR="002F5766" w:rsidRPr="005C0C6D" w:rsidRDefault="006D3EC1" w:rsidP="005C0C6D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lastRenderedPageBreak/>
              <w:t>შინაარსი</w:t>
            </w:r>
            <w:r w:rsidR="002F5766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</w:p>
          <w:p w14:paraId="59FFB081" w14:textId="77777777" w:rsidR="006D3EC1" w:rsidRPr="005C0C6D" w:rsidRDefault="006D3EC1" w:rsidP="005C0C6D">
            <w:pPr>
              <w:spacing w:after="0" w:line="276" w:lineRule="auto"/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156317" w:rsidRPr="005C0C6D" w14:paraId="4ED85B5A" w14:textId="77777777" w:rsidTr="00441313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BE4E7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6DEC" w14:textId="77777777" w:rsidR="00E86788" w:rsidRPr="005C0C6D" w:rsidRDefault="00E8678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1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ლექცია 1 სთ. </w:t>
            </w:r>
          </w:p>
          <w:p w14:paraId="003AE841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საქართველოს ისტორიის საგანი. საქართველოს ისტორიის წყაროები, პირველყოფილი თემური წყობილება საქართველოში.</w:t>
            </w:r>
          </w:p>
          <w:p w14:paraId="6EECC034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მეცადინეობა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1 სთ</w:t>
            </w:r>
          </w:p>
          <w:p w14:paraId="0B968CBF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საქართველოს ისტორიის წყაროების, პირველყოფილი თემური წყობილების საკითხებზე დისკუსია, ანალიზი, დასკვნა.</w:t>
            </w:r>
          </w:p>
          <w:p w14:paraId="29A23502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დავალება: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ლექციაზე და პრაქტიკულ მეცადინეობაზე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განხილული მასალის დასწავლა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.</w:t>
            </w:r>
          </w:p>
        </w:tc>
      </w:tr>
      <w:tr w:rsidR="00156317" w:rsidRPr="005C0C6D" w14:paraId="5D985893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56C6D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7E8B" w14:textId="77777777"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2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ლექცია 1 სთ.</w:t>
            </w:r>
          </w:p>
          <w:p w14:paraId="003C7863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საქართველო ძველაღმოსავლურ და ანტიკურ ხანაში.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ურარტუ. ასურეთი. სკვითებისა და კიმერიელების ლაშქრობები. წარმართული რელიგია, ტრადიციები.</w:t>
            </w:r>
          </w:p>
          <w:p w14:paraId="2AE311EF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 მეცადინეობა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1 სთ </w:t>
            </w:r>
          </w:p>
          <w:p w14:paraId="6433B87E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2F39AA9E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საქართველოს ძველაღმოსავლური და ანტიკური ხანის საკითხებზე დის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კუსია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,  დასკვნა.</w:t>
            </w:r>
          </w:p>
          <w:p w14:paraId="52533801" w14:textId="77777777" w:rsidR="00E86788" w:rsidRPr="003B54E5" w:rsidRDefault="003B54E5" w:rsidP="005C0C6D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7FF9FEAF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AF3EB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328" w14:textId="77777777"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3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ლექცია 1 სთ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</w:t>
            </w:r>
          </w:p>
          <w:p w14:paraId="626925A1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ადრეფეოდალური ხანა საქართველოში.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ქრისტიანობის გავრცელება. მონათმფლობელობიდან ფეოდალიზმში გადასვლა. ვახტანგ გორგასალის ბრძოლა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ბიზანტიასთან და სპარსეთთან, მისი როლი ჩრდილოეთ კავკასიის შემომტკიცებაში.</w:t>
            </w:r>
          </w:p>
          <w:p w14:paraId="76D571FE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 მეცადინეობა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1 სთ </w:t>
            </w:r>
          </w:p>
          <w:p w14:paraId="75831BAD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მასალის ზეპირი პრეზენტაცია.</w:t>
            </w:r>
            <w:r w:rsidR="001A0932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</w:p>
          <w:p w14:paraId="41C9A62C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ადრეფეოდალური ხანის საქართველოს შესახებ დისკუსია, დასკვნა.</w:t>
            </w:r>
            <w:r w:rsidR="001A0932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  </w:t>
            </w:r>
            <w:r w:rsidR="001A0932" w:rsidRPr="001A09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ანალიზი</w:t>
            </w:r>
          </w:p>
          <w:p w14:paraId="6FF8B63B" w14:textId="77777777" w:rsidR="003B54E5" w:rsidRPr="005C0C6D" w:rsidRDefault="00154858" w:rsidP="003B54E5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3B54E5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</w:t>
            </w:r>
            <w:r w:rsidR="001A09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 3</w:t>
            </w:r>
          </w:p>
          <w:p w14:paraId="3373E3E1" w14:textId="77777777" w:rsidR="00E86788" w:rsidRPr="005C0C6D" w:rsidRDefault="00E86788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14:paraId="328A5CB4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C7882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F3A8" w14:textId="77777777"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4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სთ. </w:t>
            </w:r>
          </w:p>
          <w:p w14:paraId="7B6B6B77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ერთიანი ქართული მონარქიის შექმნა და განმტკიცება.არაბობა, ისლამი. თურქ-სელჩუკთა ლაშქრობები საქართველოში. დავით აღმაშენებლისა და თამარის ეპოქა.</w:t>
            </w:r>
          </w:p>
          <w:p w14:paraId="6306A299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14:paraId="1098B6DB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</w:p>
          <w:p w14:paraId="4DAB98EB" w14:textId="77777777" w:rsidR="00154858" w:rsidRPr="001A093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lastRenderedPageBreak/>
              <w:t>ერთიანი ქართული მონარქიის შექმნისა და განმტკიცების შესახებ დისკუსია,  დასკვნა.</w:t>
            </w:r>
            <w:r w:rsidR="001A0932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="001A0932" w:rsidRPr="001A0932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14:paraId="4B165366" w14:textId="77777777" w:rsidR="00E86788" w:rsidRPr="005C0C6D" w:rsidRDefault="003B54E5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</w:t>
            </w:r>
            <w:r w:rsidR="001A09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 3</w:t>
            </w:r>
          </w:p>
        </w:tc>
      </w:tr>
      <w:tr w:rsidR="00156317" w:rsidRPr="005C0C6D" w14:paraId="2A2F7C28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32768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753B" w14:textId="77777777"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5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სთ, </w:t>
            </w:r>
          </w:p>
          <w:p w14:paraId="3C2D37F8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მონღოლთა ბატონობის ხანა საქართველოში. ბრძოლა  მონღოლი დამპყრობლების წინააღმდეგ. გიორგი ბრწყინვალე. </w:t>
            </w:r>
          </w:p>
          <w:p w14:paraId="2DC8FABD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14:paraId="1247EFBE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მასალის ზეპირი პრეზენტაცია, ანალიზი.</w:t>
            </w:r>
          </w:p>
          <w:p w14:paraId="6CC4FFA6" w14:textId="77777777" w:rsidR="00154858" w:rsidRPr="008B2E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მონღოლთა ბატონობის ხანის საქართველოს შესახებ დისკუსია,  დასკვნა.</w:t>
            </w:r>
            <w:r w:rsidR="008B2E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8B2E6D"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14:paraId="5C9062E9" w14:textId="77777777" w:rsidR="00E86788" w:rsidRPr="005C0C6D" w:rsidRDefault="00154858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3B54E5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4CB0B2D4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AD981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14EF" w14:textId="77777777"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6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სთ. </w:t>
            </w:r>
          </w:p>
          <w:p w14:paraId="752B0464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საქართველო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საუკუნეში. ქვეყნის სამეფო-სამთავროებად დაშლა. თემურ-ლენგის ლაშქრობები. სოციალურ პოლიტიკური მდგომარეობა საქართველოში XIV-XVI სს-ში.</w:t>
            </w:r>
          </w:p>
          <w:p w14:paraId="0E545C01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პრაქტიკული   მეცადინეობა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14:paraId="555A4696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</w:p>
          <w:p w14:paraId="0352D97D" w14:textId="77777777" w:rsidR="00154858" w:rsidRPr="001A093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საუკუნის საქართველოს, ქვეყნის სამეფო-სამთავროებად დაშლის შესახებ დისკუსია,  დასკვნა</w:t>
            </w:r>
            <w:r w:rsidR="001A0932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   </w:t>
            </w:r>
            <w:r w:rsidRPr="001A0932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="001A0932" w:rsidRPr="001A0932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14:paraId="1C6E4097" w14:textId="77777777" w:rsidR="00D07281" w:rsidRPr="005C0C6D" w:rsidRDefault="003B54E5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424D5CF0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954EB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9669" w14:textId="77777777"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7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სთ.</w:t>
            </w:r>
          </w:p>
          <w:p w14:paraId="04560839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ქართველი ხალხის ბრძოლა ოსმალო და ყიზილბაში დამპყრობლების წინააღმდეგ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-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საუკუნეებში.გიორგი სააკაძე. სოციალურ - ეკონომიკური მდგომარეობა. ბახტრიონის აჯანყების მნიშვნელობა.</w:t>
            </w:r>
          </w:p>
          <w:p w14:paraId="73863085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14:paraId="7E0058E5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</w:p>
          <w:p w14:paraId="6E5F4FAF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ოსმალო და ყიზილბაში დამპყრობლების წინააღმდეგ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-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საუკუნეებში ქართველი ხალხის ბრძოლის შესახებ დისკუსია,  დასკვნა.</w:t>
            </w:r>
            <w:r w:rsidR="001A0932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="001A0932" w:rsidRPr="001A0932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14:paraId="5980EE93" w14:textId="77777777" w:rsidR="00E86788" w:rsidRPr="005C0C6D" w:rsidRDefault="00154858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3B54E5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2E126A5C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32D5E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423F" w14:textId="77777777"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8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შუალედური 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გამოცდა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სთ.</w:t>
            </w:r>
          </w:p>
          <w:p w14:paraId="589A2F38" w14:textId="77777777" w:rsidR="00E8678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</w:p>
        </w:tc>
      </w:tr>
      <w:tr w:rsidR="00156317" w:rsidRPr="005C0C6D" w14:paraId="7EF267EE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71E4C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90A" w14:textId="77777777" w:rsidR="00154858" w:rsidRPr="005C0C6D" w:rsidRDefault="00154858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9 კვირა ლექცია 1 სთ.</w:t>
            </w:r>
          </w:p>
          <w:p w14:paraId="7DDBCDA5" w14:textId="77777777" w:rsidR="00E86788" w:rsidRDefault="00154858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საქართველო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საუკუნეში. საგარეო - პოლიტიკური ურთიერთობები. რუსეთის პირველი ელჩობა.</w:t>
            </w:r>
          </w:p>
          <w:p w14:paraId="746D2B0C" w14:textId="77777777" w:rsidR="00D07281" w:rsidRDefault="00D07281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</w:p>
          <w:p w14:paraId="1B197228" w14:textId="77777777" w:rsidR="00D07281" w:rsidRPr="009311DF" w:rsidRDefault="003B54E5" w:rsidP="009311DF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14:paraId="3A3D39AE" w14:textId="77777777" w:rsidR="009311DF" w:rsidRDefault="009311DF" w:rsidP="009311DF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საქართველო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საუკუნეში. საგარეო - პოლიტიკური ურთიერთობები. რუსეთის პირველი ელჩობა.</w:t>
            </w:r>
          </w:p>
          <w:p w14:paraId="59DA972F" w14:textId="77777777" w:rsidR="00D07281" w:rsidRDefault="00D07281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</w:p>
          <w:p w14:paraId="31E6D126" w14:textId="77777777" w:rsidR="00D07281" w:rsidRPr="005C0C6D" w:rsidRDefault="009311DF" w:rsidP="00D07281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08D96F70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A2074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D9E2" w14:textId="77777777" w:rsidR="000150EB" w:rsidRPr="005C0C6D" w:rsidRDefault="000150EB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10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 </w:t>
            </w:r>
          </w:p>
          <w:p w14:paraId="0BB2817B" w14:textId="77777777" w:rsidR="000150EB" w:rsidRPr="005C0C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ვახტანგ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IV -ის დროინდელი საგარეო ურთიერთობები. ერეკლე II -ის  ტრაქტატი. რუსეთის მიერ საქართველოს ძალდატანებით მიერთება. ქართველი ხალხის ეროვნულ-განმათავისუფლებელი მოძრაობა 1802-1832წ.წ. (1802წ.,1804წ.,1812წ.,1818-1819 წლების აჯანყებები რუსეთის წინააღმდეგ, 1832 წლის შეთქმულება).</w:t>
            </w:r>
          </w:p>
          <w:p w14:paraId="5A1DFF02" w14:textId="77777777" w:rsidR="000150EB" w:rsidRPr="005C0C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14:paraId="4BCCD9D3" w14:textId="77777777" w:rsidR="000150EB" w:rsidRPr="008B2E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14:paraId="0CCD554A" w14:textId="77777777" w:rsidR="000150EB" w:rsidRPr="005C0C6D" w:rsidRDefault="000150EB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რუსეთის მიერ საქართველოს ძალდატანებით მიერთების, 1802-1832 წ.წ ქართველი ხალხის ეროვნულ-განმათავისუფლებელი მოძრაობის შესახებ დისკუსია,  დასკვნა.</w:t>
            </w:r>
          </w:p>
          <w:p w14:paraId="3C4D9EFF" w14:textId="77777777" w:rsidR="00E86788" w:rsidRPr="005C0C6D" w:rsidRDefault="000150EB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lastRenderedPageBreak/>
              <w:t xml:space="preserve"> </w:t>
            </w:r>
            <w:r w:rsidR="009311DF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7F12D627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4C427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C2F1" w14:textId="77777777" w:rsidR="000150EB" w:rsidRPr="005C0C6D" w:rsidRDefault="000150EB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11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სთ. </w:t>
            </w:r>
          </w:p>
          <w:p w14:paraId="0F8468ED" w14:textId="77777777" w:rsidR="000150EB" w:rsidRPr="005C0C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ეროვნული მოძრაობა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XIX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საუკუნის 60-70-იან წლებში. თერგდალეულები. სოციალურ-ეკონომიკური მდგომარეობა მე-19 საუკუნის საქართველოში.</w:t>
            </w:r>
          </w:p>
          <w:p w14:paraId="65BA099D" w14:textId="77777777" w:rsidR="000150EB" w:rsidRPr="005C0C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14:paraId="2D0FAABF" w14:textId="77777777" w:rsidR="000150EB" w:rsidRPr="008B2E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14:paraId="4D162BA4" w14:textId="77777777" w:rsidR="000150EB" w:rsidRPr="005C0C6D" w:rsidRDefault="000150EB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XIX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საუკუნის 60-70-იან წლებში ეროვნული მოძრაობის საკითხებზე დისკუსია,  დასკვნა.</w:t>
            </w:r>
          </w:p>
          <w:p w14:paraId="66950CA4" w14:textId="77777777" w:rsidR="00154858" w:rsidRPr="005C0C6D" w:rsidRDefault="000150EB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9311DF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5BB4324B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E8990" w14:textId="77777777"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024D" w14:textId="77777777" w:rsidR="00D7342F" w:rsidRPr="005C0C6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12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სთ. </w:t>
            </w:r>
          </w:p>
          <w:p w14:paraId="36C50529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ბურჟუაზიული რეფორმების გატარება საქართველოში. კაპიტალიზმის განვითარება.  ფეოდალიზმისა და კაპიტალიზმის შედარება მსოფლიო ისტორიის მაგალითზე. ბურჟუაზიული რეფორმების მნიშვნელობა.</w:t>
            </w:r>
          </w:p>
          <w:p w14:paraId="3F63D0C8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14:paraId="734D6F28" w14:textId="77777777" w:rsidR="00D7342F" w:rsidRPr="008B2E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14:paraId="7CAE3DF3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საქართველოში ბურჟუაზიული რეფორმების გატარების, კაპიტალიზმის განვითარების შესახებ დისკუსია,  დასკვნა.</w:t>
            </w:r>
          </w:p>
          <w:p w14:paraId="438B8D30" w14:textId="77777777" w:rsidR="00154858" w:rsidRPr="005C0C6D" w:rsidRDefault="009311DF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35E97DCD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A4881" w14:textId="77777777" w:rsidR="000150EB" w:rsidRPr="005C0C6D" w:rsidRDefault="000150EB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4DDC" w14:textId="77777777" w:rsidR="00D7342F" w:rsidRPr="005C0C6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13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სთ, </w:t>
            </w:r>
          </w:p>
          <w:p w14:paraId="7903D852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საქართველოს დემოკრატიული რესპუბლიკა (1918-1921წ.).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პოლიტიკური პროცესები. დამოუკიდებელი საქართველოს საგარეო პოლიტიკა. სოციალურ-ეკონომიკური მდგომარეობა.</w:t>
            </w:r>
          </w:p>
          <w:p w14:paraId="238EB51B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მეცადინეობა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</w:p>
          <w:p w14:paraId="34C69544" w14:textId="77777777" w:rsidR="00D7342F" w:rsidRPr="008B2E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ანალიზი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</w:p>
          <w:p w14:paraId="41591DFB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საქართველოს დემოკრატიული რესპუბლიკის (1918-1921წ.) შესახებ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დისკუსია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,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დასკვნა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.</w:t>
            </w:r>
          </w:p>
          <w:p w14:paraId="12DFFC94" w14:textId="77777777" w:rsidR="000150EB" w:rsidRPr="005C0C6D" w:rsidRDefault="009311DF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4EC529BD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8BF89D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8263" w14:textId="77777777" w:rsidR="00D7342F" w:rsidRPr="005C0C6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>1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4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კვირა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ლექცია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</w:p>
          <w:p w14:paraId="0C100AA0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საქართველო საბჭოთა სოციალისტური რესპუბლიკების კავშირში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. საქართველოს ოკუპაცია წითელი რუსეთის  მიერ და მისი შედეგები 20-იან წლებში. 30-იანი წლების რეპრესიები და ქართველი ინტელიგენცია. მეორე მსოფლიო ომი და საქართველო.</w:t>
            </w:r>
          </w:p>
          <w:p w14:paraId="5E745CDD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მეცადინეობა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</w:p>
          <w:p w14:paraId="311B61BA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ანალიზი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</w:p>
          <w:p w14:paraId="0280F570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საქართველო საბჭოთა სოციალისტური რესპუბლიკების კავშირში,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დისკუსია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,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დასკვნა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.</w:t>
            </w:r>
          </w:p>
          <w:p w14:paraId="28548D80" w14:textId="77777777" w:rsidR="00D07281" w:rsidRPr="005C0C6D" w:rsidRDefault="00D7342F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9311DF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61CC7245" w14:textId="77777777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F1804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41EC" w14:textId="77777777" w:rsidR="00D7342F" w:rsidRPr="005C0C6D" w:rsidRDefault="00D7342F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>1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5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კვირა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ლექცია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, </w:t>
            </w:r>
          </w:p>
          <w:p w14:paraId="1952C6F0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ჰელსინკის ჯგუფი. 9 აპრილის საქართველო.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საქართველოს სახელმწიფოებრივი დამოუკიდებლობის აღდგენა (1989-1991წ.წ.)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. დამოუკიდებელი საქართველოს საგარეო პოლიტიკა- სტრატეგია, მიმართულებები.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საქართველო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  <w:t>XX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-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  <w:t>XXI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საუკუნეების მიჯნაზე.</w:t>
            </w:r>
          </w:p>
          <w:p w14:paraId="17A6B49D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მეცადინეობა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</w:p>
          <w:p w14:paraId="716BB330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მასალის ზეპირი პრეზენტაცია,</w:t>
            </w:r>
          </w:p>
          <w:p w14:paraId="4BC63591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საქართველოს სახელმწიფოებრივი დამოუკიდებლობის აღდგენის (1989-1991წ.წ.),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  <w:t>XX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-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  <w:t>XXI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საუკუნეების მიჯნაზე საქართველოს შესახებ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დისკუსია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,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დასკვნა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.</w:t>
            </w:r>
          </w:p>
          <w:p w14:paraId="0E01E2B5" w14:textId="77777777" w:rsidR="00D07281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</w:p>
          <w:p w14:paraId="7962E3DC" w14:textId="77777777" w:rsidR="00D07281" w:rsidRPr="005C0C6D" w:rsidRDefault="009311DF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09B80938" w14:textId="77777777" w:rsidTr="00441313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AAF0" w14:textId="77777777"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AC47" w14:textId="77777777" w:rsidR="00D7342F" w:rsidRPr="005C0C6D" w:rsidRDefault="00D7342F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>1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6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კვირა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ლექცია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. </w:t>
            </w:r>
          </w:p>
          <w:p w14:paraId="0627F9A3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საქ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ართველო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  <w:t>XXI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საუკუნის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დასაწყისში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. </w:t>
            </w:r>
          </w:p>
          <w:p w14:paraId="46A08D86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1 სთ </w:t>
            </w:r>
          </w:p>
          <w:p w14:paraId="18622712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14:paraId="0881ABC5" w14:textId="77777777"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</w:rPr>
              <w:t>XXI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საუკუნის დასაწყისის საქართველოს შესახებ დისკუსია, დასკვნა.</w:t>
            </w:r>
          </w:p>
          <w:p w14:paraId="71A749F4" w14:textId="77777777" w:rsidR="00E86788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ქვიზი</w:t>
            </w:r>
          </w:p>
          <w:p w14:paraId="39CD07FB" w14:textId="77777777" w:rsidR="00D25DA5" w:rsidRPr="005C0C6D" w:rsidRDefault="009311D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14:paraId="4BAE4717" w14:textId="77777777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56F" w14:textId="77777777" w:rsidR="0069021B" w:rsidRPr="005C0C6D" w:rsidRDefault="0069021B" w:rsidP="005C0C6D">
            <w:pPr>
              <w:spacing w:after="0" w:line="276" w:lineRule="auto"/>
              <w:jc w:val="center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u w:color="FF0000"/>
                <w:lang w:val="ka-GE"/>
              </w:rPr>
              <w:lastRenderedPageBreak/>
              <w:t>17-19 კვირა</w:t>
            </w:r>
            <w:r w:rsidR="00903FB8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u w:color="FF0000"/>
                <w:lang w:val="ka-GE"/>
              </w:rPr>
              <w:t xml:space="preserve"> 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u w:color="FF0000"/>
                <w:lang w:val="ka-GE"/>
              </w:rPr>
              <w:t xml:space="preserve">-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156317" w:rsidRPr="005C0C6D" w14:paraId="25D14970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0941" w14:textId="77777777" w:rsidR="0086313C" w:rsidRPr="005C0C6D" w:rsidRDefault="0086313C" w:rsidP="009403F2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სასწავლო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კურსის </w:t>
            </w:r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-ტექნიკური </w:t>
            </w:r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</w:rPr>
              <w:t>რესურსები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2E3" w14:textId="77777777" w:rsidR="00094277" w:rsidRDefault="00094277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14:paraId="78E5BD77" w14:textId="77777777" w:rsidR="00094277" w:rsidRDefault="00094277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14:paraId="20A279DD" w14:textId="77777777" w:rsidR="000B7C0A" w:rsidRPr="005C0C6D" w:rsidRDefault="00405F17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აუდიტორია, </w:t>
            </w:r>
            <w:r w:rsidR="00E35FC3"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კომპიუტერი, პროექტორი</w:t>
            </w:r>
          </w:p>
          <w:p w14:paraId="1429E20A" w14:textId="77777777" w:rsidR="0086313C" w:rsidRPr="005C0C6D" w:rsidRDefault="0086313C" w:rsidP="005C0C6D">
            <w:pPr>
              <w:spacing w:after="0" w:line="276" w:lineRule="auto"/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14:paraId="42F14D7A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232E" w14:textId="77777777" w:rsidR="00903FB8" w:rsidRPr="005C0C6D" w:rsidRDefault="00903FB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სწავლების ფორმატი</w:t>
            </w:r>
          </w:p>
          <w:p w14:paraId="05817F38" w14:textId="77777777" w:rsidR="00903FB8" w:rsidRPr="005C0C6D" w:rsidRDefault="00903FB8" w:rsidP="005C0C6D">
            <w:pPr>
              <w:spacing w:after="0" w:line="276" w:lineRule="auto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336" w14:textId="77777777"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ლექცია,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 მეცადინეობა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</w:p>
        </w:tc>
      </w:tr>
      <w:tr w:rsidR="00156317" w:rsidRPr="005C0C6D" w14:paraId="70D9A9E1" w14:textId="77777777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1983" w14:textId="77777777"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სწავლების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/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869" w14:textId="77777777"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eastAsia="Calibri" w:hAnsi="Sylfaen" w:cs="TimesNewRomanPS-BoldMT"/>
                <w:b/>
                <w:bCs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5C0C6D">
              <w:rPr>
                <w:rFonts w:ascii="Sylfaen" w:eastAsia="Calibri" w:hAnsi="Sylfaen" w:cs="TimesNewRomanPS-BoldMT"/>
                <w:bCs/>
                <w:color w:val="0D0D0D" w:themeColor="text1" w:themeTint="F2"/>
                <w:sz w:val="20"/>
                <w:szCs w:val="20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36E70B79" w14:textId="77777777"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eastAsia="Calibri" w:hAnsi="Sylfaen" w:cs="Verdana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დებატები </w:t>
            </w:r>
            <w:r w:rsidRPr="005C0C6D">
              <w:rPr>
                <w:rFonts w:ascii="Sylfaen" w:eastAsia="Calibri" w:hAnsi="Sylfaen" w:cs="Verdana"/>
                <w:color w:val="0D0D0D" w:themeColor="text1" w:themeTint="F2"/>
                <w:sz w:val="20"/>
                <w:szCs w:val="20"/>
                <w:lang w:val="ka-GE"/>
              </w:rPr>
              <w:t>- ლექტორის მიერ მიცემულ საკითხთან დაკავშირებით სტუდენტების მიერ მოსაზრებების გამოთქმა და კამათი; ხელს უწყობს კრეატიული აზროვნების მსჯელობის, არგუმენტირებული დასაბუთების უნარის გამომუშავებას.</w:t>
            </w:r>
          </w:p>
          <w:p w14:paraId="58AFE6F0" w14:textId="77777777"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eastAsia="Calibri" w:hAnsi="Sylfaen" w:cs="Verdana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დისკუსია </w:t>
            </w:r>
            <w:r w:rsidRPr="005C0C6D">
              <w:rPr>
                <w:rFonts w:ascii="Sylfaen" w:eastAsia="Calibri" w:hAnsi="Sylfaen" w:cs="Verdana"/>
                <w:color w:val="0D0D0D" w:themeColor="text1" w:themeTint="F2"/>
                <w:sz w:val="20"/>
                <w:szCs w:val="20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6F3B780D" w14:textId="77777777" w:rsidR="00903FB8" w:rsidRPr="005C0C6D" w:rsidRDefault="00903FB8" w:rsidP="005C0C6D">
            <w:pPr>
              <w:numPr>
                <w:ilvl w:val="0"/>
                <w:numId w:val="9"/>
              </w:numPr>
              <w:spacing w:after="0" w:line="276" w:lineRule="auto"/>
              <w:ind w:left="432" w:firstLine="0"/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- მონაცემების ინტერპრეტაცია, კლასიფიკაცია და შეფასება.</w:t>
            </w:r>
          </w:p>
          <w:p w14:paraId="57797605" w14:textId="77777777"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ტესტი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 ან შეკითხვების სახით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.</w:t>
            </w:r>
          </w:p>
          <w:p w14:paraId="69B17BD9" w14:textId="77777777" w:rsidR="00903FB8" w:rsidRPr="005C0C6D" w:rsidRDefault="00903FB8" w:rsidP="005C0C6D">
            <w:pPr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ქვიზი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-  შედგენილი კითხვების სახით,  ტარდება წერითი ფორმით.</w:t>
            </w:r>
          </w:p>
          <w:p w14:paraId="58E93276" w14:textId="77777777"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წიგნზე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მუშაობის მეთოდი -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მითითებული ლიტერატურის  დამუშავება.  </w:t>
            </w:r>
          </w:p>
          <w:p w14:paraId="0541B1A9" w14:textId="77777777"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წერითი მუშაობის მეთოდი -</w:t>
            </w:r>
            <w:r w:rsidRPr="005C0C6D"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  <w:t>კონსპექტების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, ჩანაწერების, თეზისების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გაკეთება. </w:t>
            </w:r>
          </w:p>
          <w:p w14:paraId="44495D3D" w14:textId="77777777" w:rsidR="00903FB8" w:rsidRPr="005C0C6D" w:rsidRDefault="00903FB8" w:rsidP="005C0C6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IT 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D8AB384" w14:textId="77777777" w:rsidR="00903FB8" w:rsidRDefault="00903FB8" w:rsidP="005C0C6D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23" w:firstLine="0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კონსულტაცი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ა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5D15BE4C" w14:textId="77777777" w:rsidR="0006190E" w:rsidRPr="0006190E" w:rsidRDefault="0006190E" w:rsidP="0006190E">
            <w:pPr>
              <w:spacing w:after="0" w:line="276" w:lineRule="auto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  <w:p w14:paraId="2632404E" w14:textId="77777777" w:rsidR="00903FB8" w:rsidRPr="005C0C6D" w:rsidRDefault="00903FB8" w:rsidP="005C0C6D">
            <w:pPr>
              <w:pStyle w:val="ListParagraph"/>
              <w:spacing w:after="0" w:line="276" w:lineRule="auto"/>
              <w:ind w:left="423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14:paraId="4D19E09B" w14:textId="77777777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09C2" w14:textId="77777777" w:rsidR="0086313C" w:rsidRPr="005C0C6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3C68" w14:textId="77777777" w:rsidR="00903FB8" w:rsidRPr="005C0C6D" w:rsidRDefault="00903FB8" w:rsidP="005C0C6D">
            <w:pPr>
              <w:spacing w:after="0" w:line="276" w:lineRule="auto"/>
              <w:jc w:val="both"/>
              <w:rPr>
                <w:rFonts w:ascii="AcadNusx" w:hAnsi="AcadNusx"/>
                <w:color w:val="0D0D0D" w:themeColor="text1" w:themeTint="F2"/>
                <w:sz w:val="18"/>
                <w:szCs w:val="18"/>
                <w:lang w:val="de-D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de-DE"/>
              </w:rPr>
              <w:t>შეფასების სისტემა უშვებს:</w:t>
            </w:r>
          </w:p>
          <w:p w14:paraId="62002EF5" w14:textId="77777777" w:rsidR="00903FB8" w:rsidRPr="005C0C6D" w:rsidRDefault="00903FB8" w:rsidP="005C0C6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cadNusx" w:hAnsi="AcadNusx"/>
                <w:color w:val="0D0D0D" w:themeColor="text1" w:themeTint="F2"/>
                <w:sz w:val="18"/>
                <w:szCs w:val="18"/>
                <w:lang w:val="de-D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de-DE"/>
              </w:rPr>
              <w:t>ხუთი სახის დადებით შეფასებას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de-DE"/>
              </w:rPr>
              <w:t>:</w:t>
            </w:r>
          </w:p>
          <w:p w14:paraId="3C164A4A" w14:textId="77777777"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de-DE"/>
              </w:rPr>
              <w:t xml:space="preserve"> ა.ა) (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 A )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>ფრიადი  –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მაქსიმალური შეფასების 91% –100%;</w:t>
            </w:r>
          </w:p>
          <w:p w14:paraId="3E2CD831" w14:textId="77777777"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ა.ბ) ( 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B )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ძალიან კარგი –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მაქსიმალური შეფასების 81-90 %;</w:t>
            </w:r>
          </w:p>
          <w:p w14:paraId="596EAB70" w14:textId="77777777"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 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ა.გ)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  ( C )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კარგი –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მაქსიმალური შეფასების 71-80 %;</w:t>
            </w:r>
          </w:p>
          <w:p w14:paraId="05B3C726" w14:textId="77777777"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 xml:space="preserve"> ა.დ) ( 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D )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დამაკმაყოფილებელი –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მაქსიმალური შეფასების 61-70%;</w:t>
            </w:r>
          </w:p>
          <w:p w14:paraId="5CEBC004" w14:textId="77777777"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 xml:space="preserve"> ა.ე) ( 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E )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საკმარისი –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მაქსიმალური შეფასების 51-60 %.</w:t>
            </w:r>
          </w:p>
          <w:p w14:paraId="5B3230AB" w14:textId="77777777"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18"/>
                <w:szCs w:val="18"/>
              </w:rPr>
            </w:pPr>
          </w:p>
          <w:p w14:paraId="2F81FA72" w14:textId="77777777"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 xml:space="preserve">   ბ) ორი სახის უარყოფით შეფასებას:</w:t>
            </w:r>
          </w:p>
          <w:p w14:paraId="2871B797" w14:textId="77777777"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</w:p>
          <w:p w14:paraId="2D9CDCF8" w14:textId="77777777" w:rsidR="00903FB8" w:rsidRPr="005C0C6D" w:rsidRDefault="00903FB8" w:rsidP="005C0C6D">
            <w:pPr>
              <w:spacing w:after="0" w:line="276" w:lineRule="auto"/>
              <w:rPr>
                <w:rFonts w:ascii="AcadNusx" w:hAnsi="AcadNusx" w:cs="AcadNusx"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lastRenderedPageBreak/>
              <w:t xml:space="preserve">      ბ.ა) (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>FX)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 ვერ ჩააბარა–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5D5EA03" w14:textId="77777777"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    ბ.ბ)  (</w:t>
            </w:r>
            <w:r w:rsidRPr="005C0C6D">
              <w:rPr>
                <w:b/>
                <w:color w:val="0D0D0D" w:themeColor="text1" w:themeTint="F2"/>
                <w:sz w:val="18"/>
                <w:szCs w:val="18"/>
                <w:lang w:val="pt-PT"/>
              </w:rPr>
              <w:t xml:space="preserve">F)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pt-PT"/>
              </w:rPr>
              <w:t xml:space="preserve">ჩაიჭრა –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A7F5FB7" w14:textId="77777777"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</w:pPr>
          </w:p>
          <w:p w14:paraId="7387B53C" w14:textId="77777777"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რომელიც ნაწილდება შემდეგნაირად: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 xml:space="preserve">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</w:p>
          <w:p w14:paraId="3840C31F" w14:textId="77777777"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</w:p>
          <w:p w14:paraId="278A4DB6" w14:textId="77777777" w:rsidR="00903FB8" w:rsidRPr="005C0C6D" w:rsidRDefault="00903FB8" w:rsidP="005C0C6D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  <w:lang w:val="ka-GE"/>
              </w:rPr>
            </w:pP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>შუალედური შეფასებების ქულათა ჯამს სემესტრი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  <w:lang w:val="ka-GE"/>
              </w:rPr>
              <w:t xml:space="preserve">ს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039B058A" w14:textId="77777777" w:rsidR="00903FB8" w:rsidRPr="005C0C6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მასალის ზეპირი პრეზენტაცია -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ტარდება 13-ჯერ, ფასდება  სემესტრში 13 ქულით;</w:t>
            </w:r>
          </w:p>
          <w:p w14:paraId="6D302378" w14:textId="77777777" w:rsidR="00903FB8" w:rsidRPr="005C0C6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ანალიზი  -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20 ქულა,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 xml:space="preserve">ტარდება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 xml:space="preserve">10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-ჯერ,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თითოეული ფასდება 2 ქულით შემდეგი რანჟირებით:</w:t>
            </w:r>
          </w:p>
          <w:p w14:paraId="6ACDB677" w14:textId="77777777"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2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 xml:space="preserve">  ქულა - აქვს მოსაზრების თანმიმდევრულად ჩამოყალიბების უნარი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,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>შეუძლია მოვლენის ახსნა და მოვლენის მიზეზისა და შედეგს შორის კავშირის ჩამოყალიბება.</w:t>
            </w:r>
          </w:p>
          <w:p w14:paraId="70DDE771" w14:textId="77777777"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 xml:space="preserve">1 -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>შეუძლია მოვლენის ახსნა , ვერ აყალიბებს მოვლენის მიზეზსა და შედეგს შორის კავშირს.</w:t>
            </w:r>
          </w:p>
          <w:p w14:paraId="0C04CFC4" w14:textId="77777777" w:rsidR="00903FB8" w:rsidRPr="005C0C6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ქვიზი -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ტარდება  ერთხელ, წერითი ფორმით, მოიცავს 7 საკითხს, თითო სწორი პასუხი ფასდება ერთი ქულით, სულ 7 ქულა.</w:t>
            </w:r>
          </w:p>
          <w:p w14:paraId="2FA35378" w14:textId="77777777" w:rsidR="00903FB8" w:rsidRPr="005C0C6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>შუალედური გამოცდა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7C5DE17" w14:textId="77777777"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</w:p>
          <w:p w14:paraId="6CE5D45F" w14:textId="77777777"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 30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 ქულით.</w:t>
            </w:r>
          </w:p>
          <w:p w14:paraId="48112D4F" w14:textId="77777777" w:rsidR="00903FB8" w:rsidRPr="005C0C6D" w:rsidRDefault="00903FB8" w:rsidP="005C0C6D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>დასკვნითი   გამოცდა - 40 ქულა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>.</w:t>
            </w:r>
          </w:p>
          <w:p w14:paraId="5603FFA6" w14:textId="77777777"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27355DF" w14:textId="77777777"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დასკვნითი გამოცდის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>21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 ქულით.</w:t>
            </w:r>
          </w:p>
          <w:p w14:paraId="4DB252A8" w14:textId="77777777" w:rsidR="00BF767B" w:rsidRPr="005C0C6D" w:rsidRDefault="00903FB8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20-21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-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ე  კვირა).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5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pt-PT"/>
              </w:rPr>
              <w:t xml:space="preserve"> დღისა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.</w:t>
            </w:r>
          </w:p>
        </w:tc>
      </w:tr>
      <w:tr w:rsidR="002E7664" w:rsidRPr="005C0C6D" w14:paraId="647FD1EB" w14:textId="77777777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7186" w14:textId="77777777" w:rsidR="002E7664" w:rsidRPr="005C0C6D" w:rsidRDefault="002E7664" w:rsidP="002E7664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574E" w14:textId="77777777" w:rsidR="002E7664" w:rsidRPr="00374B93" w:rsidRDefault="002E7664" w:rsidP="002E7664">
            <w:pPr>
              <w:spacing w:after="0" w:line="276" w:lineRule="auto"/>
              <w:rPr>
                <w:rFonts w:ascii="AcadNusx" w:eastAsia="Calibri" w:hAnsi="AcadNusx"/>
                <w:color w:val="0070C0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1.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მთ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.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რედ.: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ლორთქიფანიძე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მ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. –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საქართველოს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ისტორია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ოთხ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ტომად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უძველესი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დროიდან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XX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საუკუნის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ბოლომდე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.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თბ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</w:rPr>
              <w:t xml:space="preserve">.,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201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2.        </w:t>
            </w:r>
            <w:r w:rsidRPr="00374B93">
              <w:rPr>
                <w:rFonts w:ascii="Sylfaen" w:eastAsia="Calibri" w:hAnsi="Sylfaen"/>
                <w:color w:val="0070C0"/>
                <w:sz w:val="18"/>
                <w:szCs w:val="18"/>
                <w:lang w:val="ka-GE"/>
              </w:rPr>
              <w:t>წიგნი</w:t>
            </w:r>
          </w:p>
          <w:p w14:paraId="1C9B3E34" w14:textId="77777777" w:rsidR="002E7664" w:rsidRPr="00374B93" w:rsidRDefault="002E7664" w:rsidP="002E7664">
            <w:pPr>
              <w:spacing w:after="0" w:line="276" w:lineRule="auto"/>
              <w:rPr>
                <w:rFonts w:ascii="Sylfaen" w:eastAsia="Calibri" w:hAnsi="Sylfaen"/>
                <w:color w:val="0070C0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bCs/>
                <w:color w:val="0D0D0D" w:themeColor="text1" w:themeTint="F2"/>
                <w:sz w:val="18"/>
                <w:szCs w:val="18"/>
                <w:lang w:val="ka-GE"/>
              </w:rPr>
              <w:t>2.</w:t>
            </w:r>
            <w:r>
              <w:rPr>
                <w:rFonts w:ascii="Sylfaen" w:eastAsia="Calibri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ბერძენიშვილი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ნ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.,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ჯავახიშვილი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ივ.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,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ჯანაშია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-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საქართველოს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ისტორია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(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უძველესი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დროიდან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>XIX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-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მდე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.)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თბ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.,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1948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 </w:t>
            </w:r>
            <w:r>
              <w:rPr>
                <w:rFonts w:eastAsia="Calibri"/>
                <w:color w:val="0D0D0D" w:themeColor="text1" w:themeTint="F2"/>
                <w:sz w:val="18"/>
                <w:szCs w:val="18"/>
                <w:lang w:val="ka-GE"/>
              </w:rPr>
              <w:t xml:space="preserve">  </w:t>
            </w:r>
            <w:r w:rsidRPr="00374B93">
              <w:rPr>
                <w:rFonts w:ascii="Sylfaen" w:eastAsia="Calibri" w:hAnsi="Sylfaen"/>
                <w:color w:val="0070C0"/>
                <w:sz w:val="18"/>
                <w:szCs w:val="18"/>
                <w:lang w:val="ka-GE"/>
              </w:rPr>
              <w:t>წიგნი და ელწიგნი</w:t>
            </w:r>
          </w:p>
          <w:p w14:paraId="5F3A8EA9" w14:textId="0AAE15E7" w:rsidR="002E7664" w:rsidRDefault="002E7664" w:rsidP="002E7664">
            <w:pPr>
              <w:spacing w:line="276" w:lineRule="auto"/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</w:pP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3.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ხაზარაძე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ნ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.,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თოდაძე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ხ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და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სხვ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>–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საქართველოს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ისტორია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თბ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.,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2009</w:t>
            </w:r>
            <w:r w:rsidRPr="00814A5F">
              <w:rPr>
                <w:rFonts w:ascii="Sylfaen" w:eastAsia="Calibri" w:hAnsi="Sylfaen"/>
                <w:color w:val="0070C0"/>
                <w:sz w:val="18"/>
                <w:szCs w:val="18"/>
                <w:lang w:val="fi-FI"/>
              </w:rPr>
              <w:t>.</w:t>
            </w:r>
            <w:r>
              <w:rPr>
                <w:rFonts w:ascii="Sylfaen" w:eastAsia="Calibri" w:hAnsi="Sylfaen"/>
                <w:color w:val="0070C0"/>
                <w:sz w:val="18"/>
                <w:szCs w:val="18"/>
                <w:lang w:val="ka-GE"/>
              </w:rPr>
              <w:t xml:space="preserve"> </w:t>
            </w:r>
            <w:r w:rsidRPr="00814A5F">
              <w:rPr>
                <w:rFonts w:ascii="Sylfaen" w:eastAsia="Calibri" w:hAnsi="Sylfaen"/>
                <w:color w:val="0070C0"/>
                <w:sz w:val="18"/>
                <w:szCs w:val="18"/>
                <w:lang w:val="ka-GE"/>
              </w:rPr>
              <w:t xml:space="preserve"> წიგნი და ელწიგნი</w:t>
            </w:r>
          </w:p>
        </w:tc>
      </w:tr>
      <w:tr w:rsidR="002E7664" w:rsidRPr="005C0C6D" w14:paraId="2E4C77A7" w14:textId="77777777" w:rsidTr="008426C4">
        <w:trPr>
          <w:trHeight w:val="13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0D20" w14:textId="77777777" w:rsidR="002E7664" w:rsidRPr="005C0C6D" w:rsidRDefault="002E7664" w:rsidP="002E7664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FD8F" w14:textId="77777777" w:rsidR="002E7664" w:rsidRPr="00814A5F" w:rsidRDefault="002E7664" w:rsidP="002E7664">
            <w:pPr>
              <w:tabs>
                <w:tab w:val="left" w:pos="1080"/>
                <w:tab w:val="left" w:pos="4140"/>
              </w:tabs>
              <w:spacing w:after="0" w:line="276" w:lineRule="auto"/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1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</w:t>
            </w:r>
            <w:r>
              <w:rPr>
                <w:rFonts w:eastAsia="Calibri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კვესელავა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ი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. -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საქართველოს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ისტორიის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ქრონიკები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(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1970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-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1990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წ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.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წ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.).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ნაწ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თბ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.,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2004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.</w:t>
            </w:r>
          </w:p>
          <w:p w14:paraId="162E2B19" w14:textId="77777777" w:rsidR="002E7664" w:rsidRPr="00814A5F" w:rsidRDefault="002E7664" w:rsidP="002E7664">
            <w:pPr>
              <w:tabs>
                <w:tab w:val="left" w:pos="1080"/>
                <w:tab w:val="left" w:pos="4140"/>
              </w:tabs>
              <w:spacing w:after="0" w:line="276" w:lineRule="auto"/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2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.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მაისურაძე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გ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–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ქართველი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და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სომეხი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ხალხების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ურთიერთობა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XIII – XVIII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საუკუნეებში. თბ. 1982.</w:t>
            </w:r>
          </w:p>
          <w:p w14:paraId="043810E3" w14:textId="77777777" w:rsidR="002E7664" w:rsidRPr="00814A5F" w:rsidRDefault="002E7664" w:rsidP="002E7664">
            <w:pPr>
              <w:tabs>
                <w:tab w:val="left" w:pos="1080"/>
                <w:tab w:val="left" w:pos="4140"/>
              </w:tabs>
              <w:spacing w:line="276" w:lineRule="auto"/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3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.საქართველოს ისტორია (კონსპექტი).თბ., 2005.</w:t>
            </w:r>
          </w:p>
          <w:p w14:paraId="75EC8DC8" w14:textId="77777777" w:rsidR="002E7664" w:rsidRPr="00814A5F" w:rsidRDefault="002E7664" w:rsidP="002E7664">
            <w:pPr>
              <w:spacing w:after="0" w:line="276" w:lineRule="auto"/>
              <w:rPr>
                <w:rFonts w:ascii="Sylfaen" w:eastAsia="Calibri" w:hAnsi="Sylfaen"/>
                <w:b/>
                <w:color w:val="0D0D0D" w:themeColor="text1" w:themeTint="F2"/>
                <w:sz w:val="18"/>
                <w:szCs w:val="18"/>
                <w:lang w:val="ka-GE"/>
              </w:rPr>
            </w:pPr>
            <w:r w:rsidRPr="00814A5F">
              <w:rPr>
                <w:rFonts w:ascii="Sylfaen" w:eastAsia="Calibri" w:hAnsi="Sylfaen"/>
                <w:b/>
                <w:color w:val="0D0D0D" w:themeColor="text1" w:themeTint="F2"/>
                <w:sz w:val="18"/>
                <w:szCs w:val="18"/>
              </w:rPr>
              <w:t>ელწიგნი</w:t>
            </w:r>
            <w:r w:rsidRPr="00814A5F">
              <w:rPr>
                <w:rFonts w:ascii="Sylfaen" w:eastAsia="Calibri" w:hAnsi="Sylfaen"/>
                <w:b/>
                <w:color w:val="0D0D0D" w:themeColor="text1" w:themeTint="F2"/>
                <w:sz w:val="18"/>
                <w:szCs w:val="18"/>
                <w:lang w:val="fi-FI"/>
              </w:rPr>
              <w:t>:</w:t>
            </w:r>
          </w:p>
          <w:p w14:paraId="0F083023" w14:textId="77777777" w:rsidR="002E7664" w:rsidRPr="00814A5F" w:rsidRDefault="002E7664" w:rsidP="002E7664">
            <w:pPr>
              <w:spacing w:after="0" w:line="276" w:lineRule="auto"/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</w:pP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1.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ჯავახიშვილი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ივ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.,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ბერძენიშვილი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ნ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.,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ჯანაშია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. -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საქართველოს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ისტორია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უძველესი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დროიდან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XIX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საუკუნის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დამდეგამდე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თბ</w:t>
            </w:r>
            <w:r w:rsidRPr="00814A5F"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., 1943.</w:t>
            </w:r>
          </w:p>
          <w:p w14:paraId="482B7991" w14:textId="77777777" w:rsidR="002E7664" w:rsidRPr="00814A5F" w:rsidRDefault="002E7664" w:rsidP="002E7664">
            <w:pPr>
              <w:spacing w:after="0" w:line="276" w:lineRule="auto"/>
              <w:rPr>
                <w:rFonts w:ascii="Sylfaen" w:eastAsia="Times New Roman" w:hAnsi="Sylfaen" w:cs="Arial"/>
                <w:color w:val="222222"/>
                <w:sz w:val="18"/>
                <w:szCs w:val="18"/>
              </w:rPr>
            </w:pPr>
            <w:r w:rsidRPr="00814A5F">
              <w:rPr>
                <w:rFonts w:ascii="Sylfaen" w:hAnsi="Sylfaen"/>
                <w:sz w:val="18"/>
                <w:szCs w:val="18"/>
              </w:rPr>
              <w:t xml:space="preserve">History of Georgia </w:t>
            </w:r>
            <w:r w:rsidRPr="00814A5F">
              <w:rPr>
                <w:rFonts w:ascii="Sylfaen" w:eastAsia="Times New Roman" w:hAnsi="Sylfaen" w:cs="Arial"/>
                <w:color w:val="222222"/>
                <w:sz w:val="18"/>
                <w:szCs w:val="18"/>
              </w:rPr>
              <w:t>From Wikipedia, the free encyclopedia</w:t>
            </w:r>
          </w:p>
          <w:p w14:paraId="3D48D627" w14:textId="46E39B1F" w:rsidR="002E7664" w:rsidRDefault="002E7664" w:rsidP="002E7664">
            <w:pPr>
              <w:spacing w:line="254" w:lineRule="auto"/>
              <w:rPr>
                <w:rFonts w:ascii="Sylfaen" w:eastAsia="Times New Roman" w:hAnsi="Sylfaen" w:cs="Arial"/>
                <w:color w:val="222222"/>
                <w:sz w:val="20"/>
                <w:szCs w:val="20"/>
              </w:rPr>
            </w:pPr>
            <w:r w:rsidRPr="00814A5F">
              <w:rPr>
                <w:rFonts w:ascii="Sylfaen" w:hAnsi="Sylfaen"/>
                <w:color w:val="000000"/>
                <w:sz w:val="18"/>
                <w:szCs w:val="18"/>
              </w:rPr>
              <w:t>http://search.ebscohost.com/</w:t>
            </w:r>
          </w:p>
        </w:tc>
      </w:tr>
    </w:tbl>
    <w:p w14:paraId="46970135" w14:textId="77777777" w:rsidR="00094277" w:rsidRDefault="00094277" w:rsidP="005C0C6D">
      <w:pPr>
        <w:pStyle w:val="ListParagraph"/>
        <w:spacing w:after="0" w:line="360" w:lineRule="auto"/>
        <w:ind w:left="426"/>
        <w:rPr>
          <w:rFonts w:ascii="Sylfaen" w:hAnsi="Sylfaen"/>
          <w:color w:val="0D0D0D" w:themeColor="text1" w:themeTint="F2"/>
          <w:sz w:val="18"/>
          <w:szCs w:val="18"/>
          <w:lang w:val="ka-GE"/>
        </w:rPr>
      </w:pPr>
    </w:p>
    <w:p w14:paraId="2A16294B" w14:textId="77777777" w:rsidR="00094277" w:rsidRDefault="00094277" w:rsidP="005C0C6D">
      <w:pPr>
        <w:pStyle w:val="ListParagraph"/>
        <w:spacing w:after="0" w:line="360" w:lineRule="auto"/>
        <w:ind w:left="426"/>
        <w:rPr>
          <w:rFonts w:ascii="Sylfaen" w:hAnsi="Sylfaen"/>
          <w:color w:val="0D0D0D" w:themeColor="text1" w:themeTint="F2"/>
          <w:sz w:val="18"/>
          <w:szCs w:val="18"/>
          <w:lang w:val="ka-GE"/>
        </w:rPr>
      </w:pPr>
    </w:p>
    <w:sectPr w:rsidR="0009427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7FFD2" w14:textId="77777777" w:rsidR="007E66EF" w:rsidRDefault="007E66EF" w:rsidP="000B61BE">
      <w:pPr>
        <w:spacing w:after="0" w:line="240" w:lineRule="auto"/>
      </w:pPr>
      <w:r>
        <w:separator/>
      </w:r>
    </w:p>
  </w:endnote>
  <w:endnote w:type="continuationSeparator" w:id="0">
    <w:p w14:paraId="1DCD4A4C" w14:textId="77777777" w:rsidR="007E66EF" w:rsidRDefault="007E66EF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70620" w14:textId="77777777" w:rsidR="007E66EF" w:rsidRDefault="007E66EF" w:rsidP="000B61BE">
      <w:pPr>
        <w:spacing w:after="0" w:line="240" w:lineRule="auto"/>
      </w:pPr>
      <w:r>
        <w:separator/>
      </w:r>
    </w:p>
  </w:footnote>
  <w:footnote w:type="continuationSeparator" w:id="0">
    <w:p w14:paraId="13294592" w14:textId="77777777" w:rsidR="007E66EF" w:rsidRDefault="007E66EF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27757"/>
    <w:multiLevelType w:val="hybridMultilevel"/>
    <w:tmpl w:val="9F085B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45172"/>
    <w:multiLevelType w:val="hybridMultilevel"/>
    <w:tmpl w:val="51E06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C22C0"/>
    <w:multiLevelType w:val="hybridMultilevel"/>
    <w:tmpl w:val="F5882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C18C2"/>
    <w:multiLevelType w:val="hybridMultilevel"/>
    <w:tmpl w:val="8040A94E"/>
    <w:lvl w:ilvl="0" w:tplc="F62C8332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cadNusx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43FAA"/>
    <w:multiLevelType w:val="hybridMultilevel"/>
    <w:tmpl w:val="53B00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4565D3"/>
    <w:multiLevelType w:val="hybridMultilevel"/>
    <w:tmpl w:val="1864114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93186E"/>
    <w:multiLevelType w:val="hybridMultilevel"/>
    <w:tmpl w:val="E5E62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10"/>
  </w:num>
  <w:num w:numId="7">
    <w:abstractNumId w:val="9"/>
  </w:num>
  <w:num w:numId="8">
    <w:abstractNumId w:val="4"/>
  </w:num>
  <w:num w:numId="9">
    <w:abstractNumId w:val="3"/>
  </w:num>
  <w:num w:numId="10">
    <w:abstractNumId w:val="5"/>
  </w:num>
  <w:num w:numId="11">
    <w:abstractNumId w:val="0"/>
  </w:num>
  <w:num w:numId="1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50EB"/>
    <w:rsid w:val="000173B4"/>
    <w:rsid w:val="000304D6"/>
    <w:rsid w:val="00037438"/>
    <w:rsid w:val="000403B9"/>
    <w:rsid w:val="00041434"/>
    <w:rsid w:val="0006190E"/>
    <w:rsid w:val="00076636"/>
    <w:rsid w:val="000849F9"/>
    <w:rsid w:val="00086654"/>
    <w:rsid w:val="00094277"/>
    <w:rsid w:val="000B3354"/>
    <w:rsid w:val="000B61BE"/>
    <w:rsid w:val="000B7C0A"/>
    <w:rsid w:val="000C49B0"/>
    <w:rsid w:val="000F0AD3"/>
    <w:rsid w:val="000F0CF8"/>
    <w:rsid w:val="00113A04"/>
    <w:rsid w:val="0012347F"/>
    <w:rsid w:val="001357C2"/>
    <w:rsid w:val="00140A5F"/>
    <w:rsid w:val="00141B9E"/>
    <w:rsid w:val="001532ED"/>
    <w:rsid w:val="00154858"/>
    <w:rsid w:val="00156317"/>
    <w:rsid w:val="00192B96"/>
    <w:rsid w:val="0019405D"/>
    <w:rsid w:val="001A0932"/>
    <w:rsid w:val="001A30C5"/>
    <w:rsid w:val="001B2A3D"/>
    <w:rsid w:val="001B2D87"/>
    <w:rsid w:val="001B79B6"/>
    <w:rsid w:val="001C0283"/>
    <w:rsid w:val="001C2D1C"/>
    <w:rsid w:val="001D38FE"/>
    <w:rsid w:val="001F5719"/>
    <w:rsid w:val="001F655B"/>
    <w:rsid w:val="00200710"/>
    <w:rsid w:val="00204D1A"/>
    <w:rsid w:val="00220CC1"/>
    <w:rsid w:val="002314A5"/>
    <w:rsid w:val="002342F2"/>
    <w:rsid w:val="00267BDC"/>
    <w:rsid w:val="002A1502"/>
    <w:rsid w:val="002A61F7"/>
    <w:rsid w:val="002D31C7"/>
    <w:rsid w:val="002D4049"/>
    <w:rsid w:val="002E5828"/>
    <w:rsid w:val="002E7664"/>
    <w:rsid w:val="002F5766"/>
    <w:rsid w:val="00301B9D"/>
    <w:rsid w:val="00304BD4"/>
    <w:rsid w:val="0031545E"/>
    <w:rsid w:val="00336CC5"/>
    <w:rsid w:val="00337B73"/>
    <w:rsid w:val="00342C3C"/>
    <w:rsid w:val="00353916"/>
    <w:rsid w:val="00360A9C"/>
    <w:rsid w:val="00366CD7"/>
    <w:rsid w:val="003763C5"/>
    <w:rsid w:val="00377416"/>
    <w:rsid w:val="00394B2D"/>
    <w:rsid w:val="003A1C17"/>
    <w:rsid w:val="003A3DB8"/>
    <w:rsid w:val="003A7B24"/>
    <w:rsid w:val="003B54E5"/>
    <w:rsid w:val="003D0BA6"/>
    <w:rsid w:val="003D6CCA"/>
    <w:rsid w:val="003D78B1"/>
    <w:rsid w:val="00405F17"/>
    <w:rsid w:val="00431D9C"/>
    <w:rsid w:val="00442B7A"/>
    <w:rsid w:val="004B179C"/>
    <w:rsid w:val="004C750F"/>
    <w:rsid w:val="004D0795"/>
    <w:rsid w:val="004D3A60"/>
    <w:rsid w:val="004D3DE2"/>
    <w:rsid w:val="004E36AB"/>
    <w:rsid w:val="00500552"/>
    <w:rsid w:val="005109DF"/>
    <w:rsid w:val="00514630"/>
    <w:rsid w:val="005219B9"/>
    <w:rsid w:val="00526137"/>
    <w:rsid w:val="00527024"/>
    <w:rsid w:val="0054540C"/>
    <w:rsid w:val="00572A85"/>
    <w:rsid w:val="00582B58"/>
    <w:rsid w:val="00584CCE"/>
    <w:rsid w:val="00586E7A"/>
    <w:rsid w:val="00592099"/>
    <w:rsid w:val="005A265B"/>
    <w:rsid w:val="005C0C6D"/>
    <w:rsid w:val="005C54C5"/>
    <w:rsid w:val="005E60E5"/>
    <w:rsid w:val="00600BF0"/>
    <w:rsid w:val="00602750"/>
    <w:rsid w:val="006233FD"/>
    <w:rsid w:val="00625548"/>
    <w:rsid w:val="006356B3"/>
    <w:rsid w:val="0064459E"/>
    <w:rsid w:val="00664DF1"/>
    <w:rsid w:val="00686245"/>
    <w:rsid w:val="00686FE3"/>
    <w:rsid w:val="0069021B"/>
    <w:rsid w:val="006A6B69"/>
    <w:rsid w:val="006B0EC5"/>
    <w:rsid w:val="006D3EC1"/>
    <w:rsid w:val="006E1748"/>
    <w:rsid w:val="006E35CC"/>
    <w:rsid w:val="006E6A08"/>
    <w:rsid w:val="006E7DF4"/>
    <w:rsid w:val="006F4C0F"/>
    <w:rsid w:val="006F5D57"/>
    <w:rsid w:val="007121EA"/>
    <w:rsid w:val="00716ADE"/>
    <w:rsid w:val="00754EB0"/>
    <w:rsid w:val="00777E6A"/>
    <w:rsid w:val="0078207F"/>
    <w:rsid w:val="00784849"/>
    <w:rsid w:val="007920DC"/>
    <w:rsid w:val="0079391E"/>
    <w:rsid w:val="00795ACB"/>
    <w:rsid w:val="0079602E"/>
    <w:rsid w:val="007A3457"/>
    <w:rsid w:val="007A37F8"/>
    <w:rsid w:val="007A6A4C"/>
    <w:rsid w:val="007C2C89"/>
    <w:rsid w:val="007C56B9"/>
    <w:rsid w:val="007D737A"/>
    <w:rsid w:val="007E66EF"/>
    <w:rsid w:val="008004E8"/>
    <w:rsid w:val="00805670"/>
    <w:rsid w:val="008426C4"/>
    <w:rsid w:val="0084521E"/>
    <w:rsid w:val="0086313C"/>
    <w:rsid w:val="00884506"/>
    <w:rsid w:val="00897612"/>
    <w:rsid w:val="008A223B"/>
    <w:rsid w:val="008B1224"/>
    <w:rsid w:val="008B2E6D"/>
    <w:rsid w:val="008B4205"/>
    <w:rsid w:val="008C7C35"/>
    <w:rsid w:val="008D45FB"/>
    <w:rsid w:val="008D790A"/>
    <w:rsid w:val="008E258D"/>
    <w:rsid w:val="008E41A8"/>
    <w:rsid w:val="008F7DF0"/>
    <w:rsid w:val="00903FB8"/>
    <w:rsid w:val="009134B0"/>
    <w:rsid w:val="00930FA7"/>
    <w:rsid w:val="009311DF"/>
    <w:rsid w:val="009403F2"/>
    <w:rsid w:val="0095453D"/>
    <w:rsid w:val="00955B7B"/>
    <w:rsid w:val="00955CDC"/>
    <w:rsid w:val="00961566"/>
    <w:rsid w:val="00966E06"/>
    <w:rsid w:val="009D595C"/>
    <w:rsid w:val="009E7725"/>
    <w:rsid w:val="009F5590"/>
    <w:rsid w:val="00A037BA"/>
    <w:rsid w:val="00A128A0"/>
    <w:rsid w:val="00A20083"/>
    <w:rsid w:val="00A212BA"/>
    <w:rsid w:val="00A50591"/>
    <w:rsid w:val="00A65413"/>
    <w:rsid w:val="00A67712"/>
    <w:rsid w:val="00A70000"/>
    <w:rsid w:val="00A84329"/>
    <w:rsid w:val="00A90364"/>
    <w:rsid w:val="00AB5A4F"/>
    <w:rsid w:val="00AD0CEE"/>
    <w:rsid w:val="00AE1367"/>
    <w:rsid w:val="00AE216E"/>
    <w:rsid w:val="00AF570F"/>
    <w:rsid w:val="00B014F8"/>
    <w:rsid w:val="00B14B74"/>
    <w:rsid w:val="00B1653A"/>
    <w:rsid w:val="00B33ED5"/>
    <w:rsid w:val="00B5325B"/>
    <w:rsid w:val="00BB4445"/>
    <w:rsid w:val="00BE3479"/>
    <w:rsid w:val="00BE4402"/>
    <w:rsid w:val="00BE60D9"/>
    <w:rsid w:val="00BF767B"/>
    <w:rsid w:val="00C00296"/>
    <w:rsid w:val="00C02DC1"/>
    <w:rsid w:val="00C258E3"/>
    <w:rsid w:val="00C31B68"/>
    <w:rsid w:val="00C34CAC"/>
    <w:rsid w:val="00C36655"/>
    <w:rsid w:val="00C37F74"/>
    <w:rsid w:val="00C5564C"/>
    <w:rsid w:val="00C6636C"/>
    <w:rsid w:val="00C66D88"/>
    <w:rsid w:val="00C73E3C"/>
    <w:rsid w:val="00C821A7"/>
    <w:rsid w:val="00C845D6"/>
    <w:rsid w:val="00CB5A80"/>
    <w:rsid w:val="00CC05BA"/>
    <w:rsid w:val="00D07281"/>
    <w:rsid w:val="00D16C3D"/>
    <w:rsid w:val="00D21E28"/>
    <w:rsid w:val="00D25DA5"/>
    <w:rsid w:val="00D25EB4"/>
    <w:rsid w:val="00D60CCD"/>
    <w:rsid w:val="00D7342F"/>
    <w:rsid w:val="00D73932"/>
    <w:rsid w:val="00D750AD"/>
    <w:rsid w:val="00D85B66"/>
    <w:rsid w:val="00D96718"/>
    <w:rsid w:val="00DA38C1"/>
    <w:rsid w:val="00DB32D6"/>
    <w:rsid w:val="00DB796D"/>
    <w:rsid w:val="00DC567C"/>
    <w:rsid w:val="00DC7736"/>
    <w:rsid w:val="00DD1F8D"/>
    <w:rsid w:val="00DD3AA4"/>
    <w:rsid w:val="00DD582C"/>
    <w:rsid w:val="00DD5E3F"/>
    <w:rsid w:val="00DF06C1"/>
    <w:rsid w:val="00E13234"/>
    <w:rsid w:val="00E14F54"/>
    <w:rsid w:val="00E35FC3"/>
    <w:rsid w:val="00E363F0"/>
    <w:rsid w:val="00E41EC4"/>
    <w:rsid w:val="00E4339F"/>
    <w:rsid w:val="00E5123A"/>
    <w:rsid w:val="00E562BF"/>
    <w:rsid w:val="00E651EE"/>
    <w:rsid w:val="00E81691"/>
    <w:rsid w:val="00E846D4"/>
    <w:rsid w:val="00E86788"/>
    <w:rsid w:val="00E96256"/>
    <w:rsid w:val="00E96464"/>
    <w:rsid w:val="00EA20A7"/>
    <w:rsid w:val="00EE1C69"/>
    <w:rsid w:val="00EE774F"/>
    <w:rsid w:val="00EF2F9B"/>
    <w:rsid w:val="00EF69D8"/>
    <w:rsid w:val="00EF76C2"/>
    <w:rsid w:val="00F36B45"/>
    <w:rsid w:val="00F40178"/>
    <w:rsid w:val="00F46519"/>
    <w:rsid w:val="00F627BF"/>
    <w:rsid w:val="00F733AD"/>
    <w:rsid w:val="00F77273"/>
    <w:rsid w:val="00F96B92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1475A"/>
  <w15:docId w15:val="{95D2217F-6A4B-47BE-B2DE-917623E5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83F2D-F3B4-44EE-AD8A-BD3EDF659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1852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52</cp:revision>
  <cp:lastPrinted>2018-03-13T14:02:00Z</cp:lastPrinted>
  <dcterms:created xsi:type="dcterms:W3CDTF">2018-02-21T17:38:00Z</dcterms:created>
  <dcterms:modified xsi:type="dcterms:W3CDTF">2024-10-24T06:25:00Z</dcterms:modified>
</cp:coreProperties>
</file>